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E627" w14:textId="367FE5F4" w:rsidR="00487658" w:rsidRPr="0034126A" w:rsidRDefault="00487658" w:rsidP="00487658">
      <w:pPr>
        <w:spacing w:after="0" w:line="240" w:lineRule="auto"/>
        <w:ind w:left="360"/>
        <w:jc w:val="center"/>
        <w:rPr>
          <w:rFonts w:eastAsia="Times New Roman" w:cstheme="minorHAnsi"/>
          <w:b/>
          <w:sz w:val="36"/>
          <w:szCs w:val="28"/>
        </w:rPr>
      </w:pPr>
      <w:r w:rsidRPr="0034126A">
        <w:rPr>
          <w:rFonts w:eastAsia="Times New Roman" w:cstheme="minorHAnsi"/>
          <w:b/>
          <w:sz w:val="36"/>
          <w:szCs w:val="28"/>
        </w:rPr>
        <w:t>ENVIRONMENTAL POL</w:t>
      </w:r>
      <w:bookmarkStart w:id="0" w:name="_GoBack"/>
      <w:bookmarkEnd w:id="0"/>
      <w:r w:rsidRPr="0034126A">
        <w:rPr>
          <w:rFonts w:eastAsia="Times New Roman" w:cstheme="minorHAnsi"/>
          <w:b/>
          <w:sz w:val="36"/>
          <w:szCs w:val="28"/>
        </w:rPr>
        <w:t>ICY STATEMENT</w:t>
      </w:r>
    </w:p>
    <w:p w14:paraId="6B9D1FCB" w14:textId="77777777" w:rsidR="00BE56D2" w:rsidRPr="001403D4" w:rsidRDefault="00BE56D2">
      <w:pPr>
        <w:rPr>
          <w:rFonts w:cstheme="minorHAnsi"/>
          <w:sz w:val="16"/>
          <w:szCs w:val="16"/>
        </w:rPr>
      </w:pPr>
    </w:p>
    <w:p w14:paraId="2928ED68" w14:textId="599B0CDC" w:rsidR="00EE5D91" w:rsidRPr="00667D18" w:rsidRDefault="00071C0D" w:rsidP="00071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667D18">
        <w:rPr>
          <w:rFonts w:cstheme="minorHAnsi"/>
          <w:sz w:val="20"/>
          <w:szCs w:val="20"/>
        </w:rPr>
        <w:t xml:space="preserve">At </w:t>
      </w:r>
      <w:r w:rsidRPr="00667D18">
        <w:rPr>
          <w:rFonts w:cstheme="minorHAnsi"/>
          <w:b/>
          <w:i/>
          <w:sz w:val="20"/>
          <w:szCs w:val="20"/>
        </w:rPr>
        <w:t xml:space="preserve">3-Space </w:t>
      </w:r>
      <w:r w:rsidR="00650D30" w:rsidRPr="00667D18">
        <w:rPr>
          <w:rFonts w:cstheme="minorHAnsi"/>
          <w:b/>
          <w:i/>
          <w:sz w:val="20"/>
          <w:szCs w:val="20"/>
        </w:rPr>
        <w:t>(</w:t>
      </w:r>
      <w:r w:rsidRPr="00667D18">
        <w:rPr>
          <w:rFonts w:cstheme="minorHAnsi"/>
          <w:b/>
          <w:i/>
          <w:sz w:val="20"/>
          <w:szCs w:val="20"/>
        </w:rPr>
        <w:t>UK</w:t>
      </w:r>
      <w:r w:rsidR="00650D30" w:rsidRPr="00667D18">
        <w:rPr>
          <w:rFonts w:cstheme="minorHAnsi"/>
          <w:b/>
          <w:i/>
          <w:sz w:val="20"/>
          <w:szCs w:val="20"/>
        </w:rPr>
        <w:t>)</w:t>
      </w:r>
      <w:r w:rsidRPr="00667D18">
        <w:rPr>
          <w:rFonts w:cstheme="minorHAnsi"/>
          <w:b/>
          <w:i/>
          <w:sz w:val="20"/>
          <w:szCs w:val="20"/>
        </w:rPr>
        <w:t xml:space="preserve"> Ltd</w:t>
      </w:r>
      <w:r w:rsidRPr="00667D18">
        <w:rPr>
          <w:rFonts w:cstheme="minorHAnsi"/>
          <w:sz w:val="20"/>
          <w:szCs w:val="20"/>
        </w:rPr>
        <w:t xml:space="preserve"> we are committed and focused on </w:t>
      </w:r>
      <w:r w:rsidR="009B352B" w:rsidRPr="00667D18">
        <w:rPr>
          <w:rFonts w:cstheme="minorHAnsi"/>
          <w:sz w:val="20"/>
          <w:szCs w:val="20"/>
        </w:rPr>
        <w:t>the</w:t>
      </w:r>
      <w:r w:rsidRPr="00667D18">
        <w:rPr>
          <w:rFonts w:cstheme="minorHAnsi"/>
          <w:sz w:val="20"/>
          <w:szCs w:val="20"/>
        </w:rPr>
        <w:t xml:space="preserve"> business operations </w:t>
      </w:r>
      <w:r w:rsidR="009B352B" w:rsidRPr="00667D18">
        <w:rPr>
          <w:rFonts w:cstheme="minorHAnsi"/>
          <w:sz w:val="20"/>
          <w:szCs w:val="20"/>
        </w:rPr>
        <w:t>emulating</w:t>
      </w:r>
      <w:r w:rsidRPr="00667D18">
        <w:rPr>
          <w:rFonts w:cstheme="minorHAnsi"/>
          <w:sz w:val="20"/>
          <w:szCs w:val="20"/>
        </w:rPr>
        <w:t xml:space="preserve"> </w:t>
      </w:r>
      <w:r w:rsidR="009B352B" w:rsidRPr="00667D18">
        <w:rPr>
          <w:rFonts w:cstheme="minorHAnsi"/>
          <w:sz w:val="20"/>
          <w:szCs w:val="20"/>
        </w:rPr>
        <w:t xml:space="preserve">the </w:t>
      </w:r>
      <w:r w:rsidR="00E72E71" w:rsidRPr="00667D18">
        <w:rPr>
          <w:rFonts w:cstheme="minorHAnsi"/>
          <w:sz w:val="20"/>
          <w:szCs w:val="20"/>
        </w:rPr>
        <w:t xml:space="preserve">sustainable fit-out </w:t>
      </w:r>
      <w:r w:rsidRPr="00667D18">
        <w:rPr>
          <w:rFonts w:cstheme="minorHAnsi"/>
          <w:sz w:val="20"/>
          <w:szCs w:val="20"/>
        </w:rPr>
        <w:t xml:space="preserve">environmental </w:t>
      </w:r>
      <w:r w:rsidR="00704DAA" w:rsidRPr="00667D18">
        <w:rPr>
          <w:rFonts w:cstheme="minorHAnsi"/>
          <w:sz w:val="20"/>
          <w:szCs w:val="20"/>
        </w:rPr>
        <w:t>principles</w:t>
      </w:r>
      <w:r w:rsidR="00EE5D91" w:rsidRPr="00667D18">
        <w:rPr>
          <w:rFonts w:cstheme="minorHAnsi"/>
          <w:sz w:val="20"/>
          <w:szCs w:val="20"/>
        </w:rPr>
        <w:t xml:space="preserve"> we have</w:t>
      </w:r>
      <w:r w:rsidR="00E72E71" w:rsidRPr="00667D18">
        <w:rPr>
          <w:rFonts w:cstheme="minorHAnsi"/>
          <w:sz w:val="20"/>
          <w:szCs w:val="20"/>
        </w:rPr>
        <w:t>.  A</w:t>
      </w:r>
      <w:r w:rsidR="00EE5D91" w:rsidRPr="00667D18">
        <w:rPr>
          <w:rFonts w:cstheme="minorHAnsi"/>
          <w:sz w:val="20"/>
          <w:szCs w:val="20"/>
        </w:rPr>
        <w:t>s a business</w:t>
      </w:r>
      <w:r w:rsidRPr="00667D18">
        <w:rPr>
          <w:rFonts w:cstheme="minorHAnsi"/>
          <w:sz w:val="20"/>
          <w:szCs w:val="20"/>
        </w:rPr>
        <w:t xml:space="preserve"> </w:t>
      </w:r>
      <w:r w:rsidR="009B352B" w:rsidRPr="00667D18">
        <w:rPr>
          <w:rFonts w:cstheme="minorHAnsi"/>
          <w:sz w:val="20"/>
          <w:szCs w:val="20"/>
        </w:rPr>
        <w:t>our products, services</w:t>
      </w:r>
      <w:r w:rsidR="00EE5D91" w:rsidRPr="00667D18">
        <w:rPr>
          <w:rFonts w:cstheme="minorHAnsi"/>
          <w:sz w:val="20"/>
          <w:szCs w:val="20"/>
        </w:rPr>
        <w:t>, office locations</w:t>
      </w:r>
      <w:r w:rsidR="00A26F09" w:rsidRPr="00667D18">
        <w:rPr>
          <w:rFonts w:cstheme="minorHAnsi"/>
          <w:sz w:val="20"/>
          <w:szCs w:val="20"/>
        </w:rPr>
        <w:t xml:space="preserve">, </w:t>
      </w:r>
      <w:r w:rsidR="00562140" w:rsidRPr="00667D18">
        <w:rPr>
          <w:rFonts w:cstheme="minorHAnsi"/>
          <w:sz w:val="20"/>
          <w:szCs w:val="20"/>
        </w:rPr>
        <w:t>project construction sites</w:t>
      </w:r>
      <w:r w:rsidR="00EE5D91" w:rsidRPr="00667D18">
        <w:rPr>
          <w:rFonts w:cstheme="minorHAnsi"/>
          <w:sz w:val="20"/>
          <w:szCs w:val="20"/>
        </w:rPr>
        <w:t xml:space="preserve"> and supply chain </w:t>
      </w:r>
      <w:r w:rsidR="00E8518C" w:rsidRPr="00667D18">
        <w:rPr>
          <w:rFonts w:cstheme="minorHAnsi"/>
          <w:sz w:val="20"/>
          <w:szCs w:val="20"/>
        </w:rPr>
        <w:t xml:space="preserve">all </w:t>
      </w:r>
      <w:r w:rsidR="00EE5D91" w:rsidRPr="00667D18">
        <w:rPr>
          <w:rFonts w:cstheme="minorHAnsi"/>
          <w:sz w:val="20"/>
          <w:szCs w:val="20"/>
        </w:rPr>
        <w:t xml:space="preserve">aim </w:t>
      </w:r>
      <w:r w:rsidRPr="00667D18">
        <w:rPr>
          <w:rFonts w:cstheme="minorHAnsi"/>
          <w:sz w:val="20"/>
          <w:szCs w:val="20"/>
        </w:rPr>
        <w:t xml:space="preserve">to </w:t>
      </w:r>
      <w:r w:rsidR="009B352B" w:rsidRPr="00667D18">
        <w:rPr>
          <w:rFonts w:cstheme="minorHAnsi"/>
          <w:sz w:val="20"/>
          <w:szCs w:val="20"/>
        </w:rPr>
        <w:t>prevent</w:t>
      </w:r>
      <w:r w:rsidR="00BE2233" w:rsidRPr="00667D18">
        <w:rPr>
          <w:rFonts w:cstheme="minorHAnsi"/>
          <w:sz w:val="20"/>
          <w:szCs w:val="20"/>
        </w:rPr>
        <w:t xml:space="preserve"> </w:t>
      </w:r>
      <w:r w:rsidR="009B352B" w:rsidRPr="00667D18">
        <w:rPr>
          <w:rFonts w:cstheme="minorHAnsi"/>
          <w:sz w:val="20"/>
          <w:szCs w:val="20"/>
        </w:rPr>
        <w:t xml:space="preserve">and </w:t>
      </w:r>
      <w:r w:rsidRPr="00667D18">
        <w:rPr>
          <w:rFonts w:cstheme="minorHAnsi"/>
          <w:color w:val="231F20"/>
          <w:sz w:val="20"/>
          <w:szCs w:val="20"/>
        </w:rPr>
        <w:t>minimis</w:t>
      </w:r>
      <w:r w:rsidR="00BE2233" w:rsidRPr="00667D18">
        <w:rPr>
          <w:rFonts w:cstheme="minorHAnsi"/>
          <w:color w:val="231F20"/>
          <w:sz w:val="20"/>
          <w:szCs w:val="20"/>
        </w:rPr>
        <w:t>e</w:t>
      </w:r>
      <w:r w:rsidRPr="00667D18">
        <w:rPr>
          <w:rFonts w:cstheme="minorHAnsi"/>
          <w:color w:val="231F20"/>
          <w:sz w:val="20"/>
          <w:szCs w:val="20"/>
        </w:rPr>
        <w:t xml:space="preserve"> </w:t>
      </w:r>
      <w:r w:rsidR="009B352B" w:rsidRPr="00667D18">
        <w:rPr>
          <w:rFonts w:cstheme="minorHAnsi"/>
          <w:color w:val="231F20"/>
          <w:sz w:val="20"/>
          <w:szCs w:val="20"/>
        </w:rPr>
        <w:t>any</w:t>
      </w:r>
      <w:r w:rsidRPr="00667D18">
        <w:rPr>
          <w:rFonts w:cstheme="minorHAnsi"/>
          <w:color w:val="231F20"/>
          <w:sz w:val="20"/>
          <w:szCs w:val="20"/>
        </w:rPr>
        <w:t xml:space="preserve"> environmental impact of our operations</w:t>
      </w:r>
      <w:r w:rsidR="009B352B" w:rsidRPr="00667D18">
        <w:rPr>
          <w:rFonts w:cstheme="minorHAnsi"/>
          <w:color w:val="231F20"/>
          <w:sz w:val="20"/>
          <w:szCs w:val="20"/>
        </w:rPr>
        <w:t xml:space="preserve"> on the environment</w:t>
      </w:r>
      <w:r w:rsidRPr="00667D18">
        <w:rPr>
          <w:rFonts w:cstheme="minorHAnsi"/>
          <w:color w:val="231F20"/>
          <w:sz w:val="20"/>
          <w:szCs w:val="20"/>
        </w:rPr>
        <w:t xml:space="preserve">.  </w:t>
      </w:r>
    </w:p>
    <w:p w14:paraId="080B2D91" w14:textId="77777777" w:rsidR="00EE5D91" w:rsidRPr="00667D18" w:rsidRDefault="00EE5D91" w:rsidP="00071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14:paraId="70955408" w14:textId="16EB02B2" w:rsidR="009B352B" w:rsidRPr="00667D18" w:rsidRDefault="009B352B" w:rsidP="00071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667D18">
        <w:rPr>
          <w:rFonts w:cstheme="minorHAnsi"/>
          <w:color w:val="231F20"/>
          <w:sz w:val="20"/>
          <w:szCs w:val="20"/>
        </w:rPr>
        <w:t xml:space="preserve">We </w:t>
      </w:r>
      <w:r w:rsidR="00EE5D91" w:rsidRPr="00667D18">
        <w:rPr>
          <w:rFonts w:cstheme="minorHAnsi"/>
          <w:color w:val="231F20"/>
          <w:sz w:val="20"/>
          <w:szCs w:val="20"/>
        </w:rPr>
        <w:t>achieve</w:t>
      </w:r>
      <w:r w:rsidRPr="00667D18">
        <w:rPr>
          <w:rFonts w:cstheme="minorHAnsi"/>
          <w:color w:val="231F20"/>
          <w:sz w:val="20"/>
          <w:szCs w:val="20"/>
        </w:rPr>
        <w:t xml:space="preserve"> our</w:t>
      </w:r>
      <w:r w:rsidR="00602592" w:rsidRPr="00667D18">
        <w:rPr>
          <w:rFonts w:cstheme="minorHAnsi"/>
          <w:color w:val="231F20"/>
          <w:sz w:val="20"/>
          <w:szCs w:val="20"/>
        </w:rPr>
        <w:t xml:space="preserve"> high-quality </w:t>
      </w:r>
      <w:r w:rsidR="00EE5D91" w:rsidRPr="00667D18">
        <w:rPr>
          <w:rFonts w:cstheme="minorHAnsi"/>
          <w:color w:val="231F20"/>
          <w:sz w:val="20"/>
          <w:szCs w:val="20"/>
        </w:rPr>
        <w:t xml:space="preserve">environmental </w:t>
      </w:r>
      <w:r w:rsidRPr="00667D18">
        <w:rPr>
          <w:rFonts w:cstheme="minorHAnsi"/>
          <w:color w:val="231F20"/>
          <w:sz w:val="20"/>
          <w:szCs w:val="20"/>
        </w:rPr>
        <w:t xml:space="preserve">business </w:t>
      </w:r>
      <w:r w:rsidR="00EE5D91" w:rsidRPr="00667D18">
        <w:rPr>
          <w:rFonts w:cstheme="minorHAnsi"/>
          <w:color w:val="231F20"/>
          <w:sz w:val="20"/>
          <w:szCs w:val="20"/>
        </w:rPr>
        <w:t>performance</w:t>
      </w:r>
      <w:r w:rsidRPr="00667D18">
        <w:rPr>
          <w:rFonts w:cstheme="minorHAnsi"/>
          <w:color w:val="231F20"/>
          <w:sz w:val="20"/>
          <w:szCs w:val="20"/>
        </w:rPr>
        <w:t xml:space="preserve"> </w:t>
      </w:r>
      <w:r w:rsidR="00704DAA" w:rsidRPr="00667D18">
        <w:rPr>
          <w:rFonts w:cstheme="minorHAnsi"/>
          <w:color w:val="231F20"/>
          <w:sz w:val="20"/>
          <w:szCs w:val="20"/>
        </w:rPr>
        <w:t xml:space="preserve">by </w:t>
      </w:r>
      <w:r w:rsidRPr="00667D18">
        <w:rPr>
          <w:rFonts w:cstheme="minorHAnsi"/>
          <w:color w:val="231F20"/>
          <w:sz w:val="20"/>
          <w:szCs w:val="20"/>
        </w:rPr>
        <w:t>w</w:t>
      </w:r>
      <w:r w:rsidR="00EE5D91" w:rsidRPr="00667D18">
        <w:rPr>
          <w:rFonts w:cstheme="minorHAnsi"/>
          <w:color w:val="231F20"/>
          <w:sz w:val="20"/>
          <w:szCs w:val="20"/>
        </w:rPr>
        <w:t xml:space="preserve">orking locally, regionally and globally in partnership with </w:t>
      </w:r>
      <w:r w:rsidRPr="00667D18">
        <w:rPr>
          <w:rFonts w:cstheme="minorHAnsi"/>
          <w:color w:val="231F20"/>
          <w:sz w:val="20"/>
          <w:szCs w:val="20"/>
        </w:rPr>
        <w:t xml:space="preserve">our </w:t>
      </w:r>
      <w:r w:rsidR="00EE5D91" w:rsidRPr="00667D18">
        <w:rPr>
          <w:rFonts w:cstheme="minorHAnsi"/>
          <w:color w:val="231F20"/>
          <w:sz w:val="20"/>
          <w:szCs w:val="20"/>
        </w:rPr>
        <w:t xml:space="preserve">key </w:t>
      </w:r>
      <w:r w:rsidR="00E45B2C" w:rsidRPr="00667D18">
        <w:rPr>
          <w:rFonts w:cstheme="minorHAnsi"/>
          <w:color w:val="231F20"/>
          <w:sz w:val="20"/>
          <w:szCs w:val="20"/>
        </w:rPr>
        <w:t>stakeholders’</w:t>
      </w:r>
      <w:r w:rsidR="00EE5D91" w:rsidRPr="00667D18">
        <w:rPr>
          <w:rFonts w:cstheme="minorHAnsi"/>
          <w:color w:val="231F20"/>
          <w:sz w:val="20"/>
          <w:szCs w:val="20"/>
        </w:rPr>
        <w:t xml:space="preserve"> </w:t>
      </w:r>
      <w:r w:rsidRPr="00667D18">
        <w:rPr>
          <w:rFonts w:cstheme="minorHAnsi"/>
          <w:color w:val="231F20"/>
          <w:sz w:val="20"/>
          <w:szCs w:val="20"/>
        </w:rPr>
        <w:t>clients, sub-contractors,</w:t>
      </w:r>
      <w:r w:rsidR="00BE02A5" w:rsidRPr="00667D18">
        <w:rPr>
          <w:rFonts w:cstheme="minorHAnsi"/>
          <w:color w:val="231F20"/>
          <w:sz w:val="20"/>
          <w:szCs w:val="20"/>
        </w:rPr>
        <w:t xml:space="preserve"> interested parties,</w:t>
      </w:r>
      <w:r w:rsidRPr="00667D18">
        <w:rPr>
          <w:rFonts w:cstheme="minorHAnsi"/>
          <w:color w:val="231F20"/>
          <w:sz w:val="20"/>
          <w:szCs w:val="20"/>
        </w:rPr>
        <w:t xml:space="preserve"> suppliers</w:t>
      </w:r>
      <w:r w:rsidR="00EE5D91" w:rsidRPr="00667D18">
        <w:rPr>
          <w:rFonts w:cstheme="minorHAnsi"/>
          <w:color w:val="231F20"/>
          <w:sz w:val="20"/>
          <w:szCs w:val="20"/>
        </w:rPr>
        <w:t xml:space="preserve">, </w:t>
      </w:r>
      <w:r w:rsidRPr="00667D18">
        <w:rPr>
          <w:rFonts w:cstheme="minorHAnsi"/>
          <w:color w:val="231F20"/>
          <w:sz w:val="20"/>
          <w:szCs w:val="20"/>
        </w:rPr>
        <w:t xml:space="preserve">supply chain and </w:t>
      </w:r>
      <w:r w:rsidR="00EE5D91" w:rsidRPr="00667D18">
        <w:rPr>
          <w:rFonts w:cstheme="minorHAnsi"/>
          <w:color w:val="231F20"/>
          <w:sz w:val="20"/>
          <w:szCs w:val="20"/>
        </w:rPr>
        <w:t xml:space="preserve">our </w:t>
      </w:r>
      <w:r w:rsidRPr="00667D18">
        <w:rPr>
          <w:rFonts w:cstheme="minorHAnsi"/>
          <w:color w:val="231F20"/>
          <w:sz w:val="20"/>
          <w:szCs w:val="20"/>
        </w:rPr>
        <w:t xml:space="preserve">staff to </w:t>
      </w:r>
      <w:r w:rsidR="00EE5D91" w:rsidRPr="00667D18">
        <w:rPr>
          <w:rFonts w:cstheme="minorHAnsi"/>
          <w:color w:val="231F20"/>
          <w:sz w:val="20"/>
          <w:szCs w:val="20"/>
        </w:rPr>
        <w:t xml:space="preserve">make </w:t>
      </w:r>
      <w:r w:rsidR="00FF3DF0" w:rsidRPr="00667D18">
        <w:rPr>
          <w:rFonts w:cstheme="minorHAnsi"/>
          <w:color w:val="231F20"/>
          <w:sz w:val="20"/>
          <w:szCs w:val="20"/>
        </w:rPr>
        <w:t xml:space="preserve">a </w:t>
      </w:r>
      <w:r w:rsidR="00EE5D91" w:rsidRPr="00667D18">
        <w:rPr>
          <w:rFonts w:cstheme="minorHAnsi"/>
          <w:color w:val="231F20"/>
          <w:sz w:val="20"/>
          <w:szCs w:val="20"/>
        </w:rPr>
        <w:t xml:space="preserve">difference in </w:t>
      </w:r>
      <w:r w:rsidRPr="00667D18">
        <w:rPr>
          <w:rFonts w:cstheme="minorHAnsi"/>
          <w:color w:val="231F20"/>
          <w:sz w:val="20"/>
          <w:szCs w:val="20"/>
        </w:rPr>
        <w:t>achiev</w:t>
      </w:r>
      <w:r w:rsidR="00EE5D91" w:rsidRPr="00667D18">
        <w:rPr>
          <w:rFonts w:cstheme="minorHAnsi"/>
          <w:color w:val="231F20"/>
          <w:sz w:val="20"/>
          <w:szCs w:val="20"/>
        </w:rPr>
        <w:t>ing</w:t>
      </w:r>
      <w:r w:rsidRPr="00667D18">
        <w:rPr>
          <w:rFonts w:cstheme="minorHAnsi"/>
          <w:color w:val="231F20"/>
          <w:sz w:val="20"/>
          <w:szCs w:val="20"/>
        </w:rPr>
        <w:t xml:space="preserve"> the</w:t>
      </w:r>
      <w:r w:rsidR="00071C0D" w:rsidRPr="00667D18">
        <w:rPr>
          <w:rFonts w:cstheme="minorHAnsi"/>
          <w:color w:val="231F20"/>
          <w:sz w:val="20"/>
          <w:szCs w:val="20"/>
        </w:rPr>
        <w:t xml:space="preserve"> environmental performance </w:t>
      </w:r>
      <w:r w:rsidR="00EE5D91" w:rsidRPr="00667D18">
        <w:rPr>
          <w:rFonts w:cstheme="minorHAnsi"/>
          <w:color w:val="231F20"/>
          <w:sz w:val="20"/>
          <w:szCs w:val="20"/>
        </w:rPr>
        <w:t xml:space="preserve">we </w:t>
      </w:r>
      <w:r w:rsidRPr="00667D18">
        <w:rPr>
          <w:rFonts w:cstheme="minorHAnsi"/>
          <w:color w:val="231F20"/>
          <w:sz w:val="20"/>
          <w:szCs w:val="20"/>
        </w:rPr>
        <w:t>have.</w:t>
      </w:r>
    </w:p>
    <w:p w14:paraId="5AB842CC" w14:textId="77777777" w:rsidR="009B352B" w:rsidRPr="00667D18" w:rsidRDefault="009B352B" w:rsidP="00071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14:paraId="00E2B4E6" w14:textId="07EF59DD" w:rsidR="00071C0D" w:rsidRPr="00667D18" w:rsidRDefault="00FF6929" w:rsidP="00071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667D18">
        <w:rPr>
          <w:rFonts w:cstheme="minorHAnsi"/>
          <w:color w:val="231F20"/>
          <w:sz w:val="20"/>
          <w:szCs w:val="20"/>
        </w:rPr>
        <w:t xml:space="preserve">We are </w:t>
      </w:r>
      <w:r w:rsidR="00740275" w:rsidRPr="00667D18">
        <w:rPr>
          <w:rFonts w:cstheme="minorHAnsi"/>
          <w:color w:val="231F20"/>
          <w:sz w:val="20"/>
          <w:szCs w:val="20"/>
        </w:rPr>
        <w:t>dedicated</w:t>
      </w:r>
      <w:r w:rsidRPr="00667D18">
        <w:rPr>
          <w:rFonts w:cstheme="minorHAnsi"/>
          <w:color w:val="231F20"/>
          <w:sz w:val="20"/>
          <w:szCs w:val="20"/>
        </w:rPr>
        <w:t xml:space="preserve"> </w:t>
      </w:r>
      <w:r w:rsidR="00740275" w:rsidRPr="00667D18">
        <w:rPr>
          <w:rFonts w:cstheme="minorHAnsi"/>
          <w:color w:val="231F20"/>
          <w:sz w:val="20"/>
          <w:szCs w:val="20"/>
        </w:rPr>
        <w:t>to</w:t>
      </w:r>
      <w:r w:rsidRPr="00667D18">
        <w:rPr>
          <w:rFonts w:cstheme="minorHAnsi"/>
          <w:color w:val="231F20"/>
          <w:sz w:val="20"/>
          <w:szCs w:val="20"/>
        </w:rPr>
        <w:t xml:space="preserve"> fulfilling and achieving our </w:t>
      </w:r>
      <w:r w:rsidR="001F3EFF" w:rsidRPr="00667D18">
        <w:rPr>
          <w:rFonts w:cstheme="minorHAnsi"/>
          <w:color w:val="231F20"/>
          <w:sz w:val="20"/>
          <w:szCs w:val="20"/>
        </w:rPr>
        <w:t>commitment to fulfil our compliance obligations</w:t>
      </w:r>
      <w:r w:rsidR="00BE2233" w:rsidRPr="00667D18">
        <w:rPr>
          <w:rFonts w:cstheme="minorHAnsi"/>
          <w:color w:val="231F20"/>
          <w:sz w:val="20"/>
          <w:szCs w:val="20"/>
        </w:rPr>
        <w:t xml:space="preserve"> </w:t>
      </w:r>
      <w:r w:rsidR="00E72E71" w:rsidRPr="00667D18">
        <w:rPr>
          <w:rFonts w:cstheme="minorHAnsi"/>
          <w:color w:val="231F20"/>
          <w:sz w:val="20"/>
          <w:szCs w:val="20"/>
        </w:rPr>
        <w:t>demonstrating</w:t>
      </w:r>
      <w:r w:rsidRPr="00667D18">
        <w:rPr>
          <w:rFonts w:cstheme="minorHAnsi"/>
          <w:color w:val="231F20"/>
          <w:sz w:val="20"/>
          <w:szCs w:val="20"/>
        </w:rPr>
        <w:t>:</w:t>
      </w:r>
    </w:p>
    <w:p w14:paraId="78D18A22" w14:textId="19AD30F7" w:rsidR="00E45B2C" w:rsidRPr="00667D18" w:rsidRDefault="00E45B2C" w:rsidP="00071C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0C11BE" w14:textId="2DC46D0F" w:rsidR="0045485F" w:rsidRPr="00667D18" w:rsidRDefault="00E45B2C" w:rsidP="004876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7D18">
        <w:rPr>
          <w:rFonts w:cstheme="minorHAnsi"/>
          <w:color w:val="231F20"/>
          <w:sz w:val="20"/>
          <w:szCs w:val="20"/>
        </w:rPr>
        <w:t>Comply</w:t>
      </w:r>
      <w:r w:rsidR="00AA0F83" w:rsidRPr="00667D18">
        <w:rPr>
          <w:rFonts w:cstheme="minorHAnsi"/>
          <w:color w:val="231F20"/>
          <w:sz w:val="20"/>
          <w:szCs w:val="20"/>
        </w:rPr>
        <w:t>ing</w:t>
      </w:r>
      <w:r w:rsidRPr="00667D18">
        <w:rPr>
          <w:rFonts w:cstheme="minorHAnsi"/>
          <w:color w:val="231F20"/>
          <w:sz w:val="20"/>
          <w:szCs w:val="20"/>
        </w:rPr>
        <w:t xml:space="preserve"> with all relevant UK and European Health &amp; Safety, Environmental and </w:t>
      </w:r>
      <w:r w:rsidR="00FF6929" w:rsidRPr="00667D18">
        <w:rPr>
          <w:rFonts w:cstheme="minorHAnsi"/>
          <w:color w:val="231F20"/>
          <w:sz w:val="20"/>
          <w:szCs w:val="20"/>
        </w:rPr>
        <w:t xml:space="preserve">Waste </w:t>
      </w:r>
      <w:r w:rsidRPr="00667D18">
        <w:rPr>
          <w:rFonts w:cstheme="minorHAnsi"/>
          <w:color w:val="231F20"/>
          <w:sz w:val="20"/>
          <w:szCs w:val="20"/>
        </w:rPr>
        <w:t>legislation and regulations</w:t>
      </w:r>
      <w:r w:rsidR="0045485F" w:rsidRPr="00667D18">
        <w:rPr>
          <w:rFonts w:cstheme="minorHAnsi"/>
          <w:color w:val="231F20"/>
          <w:sz w:val="20"/>
          <w:szCs w:val="20"/>
        </w:rPr>
        <w:t xml:space="preserve"> that concern environmental issues including air, energy</w:t>
      </w:r>
      <w:r w:rsidR="00E8518C" w:rsidRPr="00667D18">
        <w:rPr>
          <w:rFonts w:cstheme="minorHAnsi"/>
          <w:color w:val="231F20"/>
          <w:sz w:val="20"/>
          <w:szCs w:val="20"/>
        </w:rPr>
        <w:t xml:space="preserve">, </w:t>
      </w:r>
      <w:r w:rsidR="0045485F" w:rsidRPr="00667D18">
        <w:rPr>
          <w:rFonts w:cstheme="minorHAnsi"/>
          <w:color w:val="231F20"/>
          <w:sz w:val="20"/>
          <w:szCs w:val="20"/>
        </w:rPr>
        <w:t>water pollution, solid waste management, the protection of natural resources, maintenance of biodiversity, wildlife and endangered species.</w:t>
      </w:r>
      <w:r w:rsidR="0045485F" w:rsidRPr="00667D18">
        <w:rPr>
          <w:rFonts w:cstheme="minorHAnsi"/>
          <w:color w:val="636B6F"/>
          <w:sz w:val="20"/>
          <w:szCs w:val="20"/>
        </w:rPr>
        <w:t xml:space="preserve"> A</w:t>
      </w:r>
      <w:r w:rsidR="0045485F" w:rsidRPr="00667D18">
        <w:rPr>
          <w:rFonts w:cstheme="minorHAnsi"/>
          <w:sz w:val="20"/>
          <w:szCs w:val="20"/>
        </w:rPr>
        <w:t xml:space="preserve">s well as </w:t>
      </w:r>
      <w:r w:rsidR="00AA0F83" w:rsidRPr="00667D18">
        <w:rPr>
          <w:rFonts w:cstheme="minorHAnsi"/>
          <w:sz w:val="20"/>
          <w:szCs w:val="20"/>
        </w:rPr>
        <w:t>making</w:t>
      </w:r>
      <w:r w:rsidR="0045485F" w:rsidRPr="00667D18">
        <w:rPr>
          <w:rFonts w:cstheme="minorHAnsi"/>
          <w:sz w:val="20"/>
          <w:szCs w:val="20"/>
        </w:rPr>
        <w:t xml:space="preserve"> sure that changes in the environment do not have harmful effects on humans.  </w:t>
      </w:r>
    </w:p>
    <w:p w14:paraId="32CD6E2C" w14:textId="77777777" w:rsidR="0045485F" w:rsidRPr="00667D18" w:rsidRDefault="0045485F" w:rsidP="0045485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0BE544" w14:textId="051D8B26" w:rsidR="00FF6929" w:rsidRPr="00667D18" w:rsidRDefault="007E7180" w:rsidP="004876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7D18">
        <w:rPr>
          <w:rFonts w:cstheme="minorHAnsi"/>
          <w:color w:val="231F20"/>
          <w:sz w:val="20"/>
          <w:szCs w:val="20"/>
        </w:rPr>
        <w:t>We work</w:t>
      </w:r>
      <w:r w:rsidR="00AA0F83" w:rsidRPr="00667D18">
        <w:rPr>
          <w:rFonts w:cstheme="minorHAnsi"/>
          <w:color w:val="231F20"/>
          <w:sz w:val="20"/>
          <w:szCs w:val="20"/>
        </w:rPr>
        <w:t xml:space="preserve"> i</w:t>
      </w:r>
      <w:r w:rsidR="0045485F" w:rsidRPr="00667D18">
        <w:rPr>
          <w:rFonts w:cstheme="minorHAnsi"/>
          <w:color w:val="231F20"/>
          <w:sz w:val="20"/>
          <w:szCs w:val="20"/>
        </w:rPr>
        <w:t xml:space="preserve">n accordance with </w:t>
      </w:r>
      <w:r w:rsidR="009F766A" w:rsidRPr="00667D18">
        <w:rPr>
          <w:rFonts w:cstheme="minorHAnsi"/>
          <w:color w:val="231F20"/>
          <w:sz w:val="20"/>
          <w:szCs w:val="20"/>
        </w:rPr>
        <w:t xml:space="preserve">the </w:t>
      </w:r>
      <w:r w:rsidR="00C0522D" w:rsidRPr="00667D18">
        <w:rPr>
          <w:rFonts w:cstheme="minorHAnsi"/>
          <w:color w:val="231F20"/>
          <w:sz w:val="20"/>
          <w:szCs w:val="20"/>
        </w:rPr>
        <w:t xml:space="preserve">implementation of </w:t>
      </w:r>
      <w:r w:rsidR="00FF3DF0" w:rsidRPr="00667D18">
        <w:rPr>
          <w:rFonts w:cstheme="minorHAnsi"/>
          <w:color w:val="231F20"/>
          <w:sz w:val="20"/>
          <w:szCs w:val="20"/>
        </w:rPr>
        <w:t xml:space="preserve">the </w:t>
      </w:r>
      <w:r w:rsidR="00C0522D" w:rsidRPr="00667D18">
        <w:rPr>
          <w:rFonts w:cstheme="minorHAnsi"/>
          <w:color w:val="231F20"/>
          <w:sz w:val="20"/>
          <w:szCs w:val="20"/>
        </w:rPr>
        <w:t>Environmental Management System (EMS)</w:t>
      </w:r>
      <w:r w:rsidR="00487658" w:rsidRPr="00667D18">
        <w:rPr>
          <w:rFonts w:cstheme="minorHAnsi"/>
          <w:color w:val="231F20"/>
          <w:sz w:val="20"/>
          <w:szCs w:val="20"/>
        </w:rPr>
        <w:t xml:space="preserve"> </w:t>
      </w:r>
      <w:r w:rsidR="00AA0F83" w:rsidRPr="00667D18">
        <w:rPr>
          <w:rFonts w:cstheme="minorHAnsi"/>
          <w:color w:val="231F20"/>
          <w:sz w:val="20"/>
          <w:szCs w:val="20"/>
        </w:rPr>
        <w:t xml:space="preserve">being </w:t>
      </w:r>
      <w:r w:rsidR="00C0522D" w:rsidRPr="00667D18">
        <w:rPr>
          <w:rFonts w:cstheme="minorHAnsi"/>
          <w:color w:val="231F20"/>
          <w:sz w:val="20"/>
          <w:szCs w:val="20"/>
        </w:rPr>
        <w:t xml:space="preserve">consistent with </w:t>
      </w:r>
      <w:r w:rsidR="00487658" w:rsidRPr="00667D18">
        <w:rPr>
          <w:rFonts w:cstheme="minorHAnsi"/>
          <w:color w:val="231F20"/>
          <w:sz w:val="20"/>
          <w:szCs w:val="20"/>
        </w:rPr>
        <w:t>requirements on the international standard ISO 14001:2015.</w:t>
      </w:r>
    </w:p>
    <w:p w14:paraId="6A4B8567" w14:textId="77777777" w:rsidR="00FF6929" w:rsidRPr="00667D18" w:rsidRDefault="00FF6929" w:rsidP="009B59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47A95B" w14:textId="6FCE5929" w:rsidR="00740275" w:rsidRPr="00667D18" w:rsidRDefault="00E72E71" w:rsidP="009B5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7D18">
        <w:rPr>
          <w:rFonts w:cstheme="minorHAnsi"/>
          <w:sz w:val="20"/>
          <w:szCs w:val="20"/>
        </w:rPr>
        <w:t>Performing r</w:t>
      </w:r>
      <w:r w:rsidR="00FF6929" w:rsidRPr="00667D18">
        <w:rPr>
          <w:rFonts w:cstheme="minorHAnsi"/>
          <w:sz w:val="20"/>
          <w:szCs w:val="20"/>
        </w:rPr>
        <w:t>egular</w:t>
      </w:r>
      <w:r w:rsidRPr="00667D18">
        <w:rPr>
          <w:rFonts w:cstheme="minorHAnsi"/>
          <w:sz w:val="20"/>
          <w:szCs w:val="20"/>
        </w:rPr>
        <w:t xml:space="preserve"> </w:t>
      </w:r>
      <w:r w:rsidR="00FF6929" w:rsidRPr="00667D18">
        <w:rPr>
          <w:rFonts w:cstheme="minorHAnsi"/>
          <w:sz w:val="20"/>
          <w:szCs w:val="20"/>
        </w:rPr>
        <w:t>review</w:t>
      </w:r>
      <w:r w:rsidRPr="00667D18">
        <w:rPr>
          <w:rFonts w:cstheme="minorHAnsi"/>
          <w:sz w:val="20"/>
          <w:szCs w:val="20"/>
        </w:rPr>
        <w:t>s of</w:t>
      </w:r>
      <w:r w:rsidR="00FF6929" w:rsidRPr="00667D18">
        <w:rPr>
          <w:rFonts w:cstheme="minorHAnsi"/>
          <w:sz w:val="20"/>
          <w:szCs w:val="20"/>
        </w:rPr>
        <w:t xml:space="preserve"> the environmental impact of our practices, </w:t>
      </w:r>
      <w:r w:rsidR="007E7180" w:rsidRPr="00667D18">
        <w:rPr>
          <w:rFonts w:cstheme="minorHAnsi"/>
          <w:sz w:val="20"/>
          <w:szCs w:val="20"/>
        </w:rPr>
        <w:t xml:space="preserve">with the means to </w:t>
      </w:r>
      <w:r w:rsidR="00740275" w:rsidRPr="00667D18">
        <w:rPr>
          <w:rFonts w:cstheme="minorHAnsi"/>
          <w:sz w:val="20"/>
          <w:szCs w:val="20"/>
        </w:rPr>
        <w:t>reduce</w:t>
      </w:r>
      <w:r w:rsidR="00FF6929" w:rsidRPr="00667D18">
        <w:rPr>
          <w:rFonts w:cstheme="minorHAnsi"/>
          <w:sz w:val="20"/>
          <w:szCs w:val="20"/>
        </w:rPr>
        <w:t xml:space="preserve"> our overall environmental </w:t>
      </w:r>
      <w:r w:rsidR="00913DA2" w:rsidRPr="00667D18">
        <w:rPr>
          <w:rFonts w:cstheme="minorHAnsi"/>
          <w:sz w:val="20"/>
          <w:szCs w:val="20"/>
        </w:rPr>
        <w:t>effect</w:t>
      </w:r>
      <w:r w:rsidR="00FF6929" w:rsidRPr="00667D18">
        <w:rPr>
          <w:rFonts w:cstheme="minorHAnsi"/>
          <w:sz w:val="20"/>
          <w:szCs w:val="20"/>
        </w:rPr>
        <w:t xml:space="preserve"> and prevent waste</w:t>
      </w:r>
      <w:r w:rsidR="00740275" w:rsidRPr="00667D18">
        <w:rPr>
          <w:rFonts w:cstheme="minorHAnsi"/>
          <w:sz w:val="20"/>
          <w:szCs w:val="20"/>
        </w:rPr>
        <w:t>.</w:t>
      </w:r>
      <w:r w:rsidR="00E8518C" w:rsidRPr="00667D18">
        <w:rPr>
          <w:rFonts w:cstheme="minorHAnsi"/>
          <w:sz w:val="20"/>
          <w:szCs w:val="20"/>
          <w:lang w:val="en-US"/>
        </w:rPr>
        <w:t xml:space="preserve"> To enable </w:t>
      </w:r>
      <w:r w:rsidR="00E8518C" w:rsidRPr="00667D18">
        <w:rPr>
          <w:rStyle w:val="Strong"/>
          <w:rFonts w:cstheme="minorHAnsi"/>
          <w:b w:val="0"/>
          <w:color w:val="auto"/>
          <w:sz w:val="20"/>
          <w:szCs w:val="20"/>
          <w:lang w:val="en-US"/>
        </w:rPr>
        <w:t>continuous improvement</w:t>
      </w:r>
      <w:r w:rsidR="00E8518C" w:rsidRPr="00667D18">
        <w:rPr>
          <w:rFonts w:cstheme="minorHAnsi"/>
          <w:sz w:val="20"/>
          <w:szCs w:val="20"/>
          <w:lang w:val="en-US"/>
        </w:rPr>
        <w:t xml:space="preserve"> in our environmental performance by regular benchmarking and review against measurable objectives and targets</w:t>
      </w:r>
    </w:p>
    <w:p w14:paraId="243C3BE3" w14:textId="33D594A5" w:rsidR="00E45B2C" w:rsidRPr="00667D18" w:rsidRDefault="00E45B2C" w:rsidP="0074027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7D18">
        <w:rPr>
          <w:rFonts w:cstheme="minorHAnsi"/>
          <w:sz w:val="20"/>
          <w:szCs w:val="20"/>
        </w:rPr>
        <w:tab/>
      </w:r>
    </w:p>
    <w:p w14:paraId="54E47485" w14:textId="24673F77" w:rsidR="00FF6929" w:rsidRPr="00667D18" w:rsidRDefault="00FF6929" w:rsidP="009B5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7D18">
        <w:rPr>
          <w:rFonts w:cstheme="minorHAnsi"/>
          <w:color w:val="231F20"/>
          <w:sz w:val="20"/>
          <w:szCs w:val="20"/>
        </w:rPr>
        <w:t>Sustain</w:t>
      </w:r>
      <w:r w:rsidR="007E7180" w:rsidRPr="00667D18">
        <w:rPr>
          <w:rFonts w:cstheme="minorHAnsi"/>
          <w:color w:val="231F20"/>
          <w:sz w:val="20"/>
          <w:szCs w:val="20"/>
        </w:rPr>
        <w:t>able</w:t>
      </w:r>
      <w:r w:rsidRPr="00667D18">
        <w:rPr>
          <w:rFonts w:cstheme="minorHAnsi"/>
          <w:color w:val="231F20"/>
          <w:sz w:val="20"/>
          <w:szCs w:val="20"/>
        </w:rPr>
        <w:t xml:space="preserve"> programme</w:t>
      </w:r>
      <w:r w:rsidR="007E7180" w:rsidRPr="00667D18">
        <w:rPr>
          <w:rFonts w:cstheme="minorHAnsi"/>
          <w:color w:val="231F20"/>
          <w:sz w:val="20"/>
          <w:szCs w:val="20"/>
        </w:rPr>
        <w:t>s</w:t>
      </w:r>
      <w:r w:rsidRPr="00667D18">
        <w:rPr>
          <w:rFonts w:cstheme="minorHAnsi"/>
          <w:color w:val="231F20"/>
          <w:sz w:val="20"/>
          <w:szCs w:val="20"/>
        </w:rPr>
        <w:t xml:space="preserve"> of continual improvement in environmental performance incorporating </w:t>
      </w:r>
      <w:r w:rsidR="007E7180" w:rsidRPr="00667D18">
        <w:rPr>
          <w:rFonts w:cstheme="minorHAnsi"/>
          <w:color w:val="231F20"/>
          <w:sz w:val="20"/>
          <w:szCs w:val="20"/>
        </w:rPr>
        <w:t>appropriate</w:t>
      </w:r>
      <w:r w:rsidRPr="00667D18">
        <w:rPr>
          <w:rFonts w:cstheme="minorHAnsi"/>
          <w:color w:val="231F20"/>
          <w:sz w:val="20"/>
          <w:szCs w:val="20"/>
        </w:rPr>
        <w:t xml:space="preserve"> measurement and monitoring </w:t>
      </w:r>
      <w:r w:rsidR="00913DA2" w:rsidRPr="00667D18">
        <w:rPr>
          <w:rFonts w:cstheme="minorHAnsi"/>
          <w:color w:val="231F20"/>
          <w:sz w:val="20"/>
          <w:szCs w:val="20"/>
        </w:rPr>
        <w:t>strategies</w:t>
      </w:r>
      <w:r w:rsidRPr="00667D18">
        <w:rPr>
          <w:rFonts w:cstheme="minorHAnsi"/>
          <w:color w:val="231F20"/>
          <w:sz w:val="20"/>
          <w:szCs w:val="20"/>
        </w:rPr>
        <w:t>.</w:t>
      </w:r>
    </w:p>
    <w:p w14:paraId="1DFA506C" w14:textId="2FEF9452" w:rsidR="00DA69B9" w:rsidRPr="00667D18" w:rsidRDefault="00DA69B9" w:rsidP="00DA6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19D619" w14:textId="43A99A6C" w:rsidR="00DA69B9" w:rsidRPr="00667D18" w:rsidRDefault="00DA69B9" w:rsidP="00DA6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7D18">
        <w:rPr>
          <w:rFonts w:cstheme="minorHAnsi"/>
          <w:sz w:val="20"/>
          <w:szCs w:val="20"/>
        </w:rPr>
        <w:t>Plan</w:t>
      </w:r>
      <w:r w:rsidR="00BE02A5" w:rsidRPr="00667D18">
        <w:rPr>
          <w:rFonts w:cstheme="minorHAnsi"/>
          <w:sz w:val="20"/>
          <w:szCs w:val="20"/>
        </w:rPr>
        <w:t>ning</w:t>
      </w:r>
      <w:r w:rsidRPr="00667D18">
        <w:rPr>
          <w:rFonts w:cstheme="minorHAnsi"/>
          <w:sz w:val="20"/>
          <w:szCs w:val="20"/>
        </w:rPr>
        <w:t>, review and set objectives/targets on an annual basis ensuring they are measurable and achievable.</w:t>
      </w:r>
    </w:p>
    <w:p w14:paraId="00563E8F" w14:textId="77777777" w:rsidR="00602592" w:rsidRPr="00667D18" w:rsidRDefault="00602592" w:rsidP="009B5929">
      <w:pPr>
        <w:pStyle w:val="ListParagraph"/>
        <w:jc w:val="both"/>
        <w:rPr>
          <w:rFonts w:cstheme="minorHAnsi"/>
          <w:sz w:val="20"/>
          <w:szCs w:val="20"/>
        </w:rPr>
      </w:pPr>
    </w:p>
    <w:p w14:paraId="76B97AE9" w14:textId="41BF7B0A" w:rsidR="00F73183" w:rsidRPr="00667D18" w:rsidRDefault="007E7180" w:rsidP="00F73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7D18">
        <w:rPr>
          <w:rFonts w:cstheme="minorHAnsi"/>
          <w:sz w:val="20"/>
          <w:szCs w:val="20"/>
        </w:rPr>
        <w:t>Reduction in</w:t>
      </w:r>
      <w:r w:rsidR="00F73183" w:rsidRPr="00667D18">
        <w:rPr>
          <w:rFonts w:cstheme="minorHAnsi"/>
          <w:sz w:val="20"/>
          <w:szCs w:val="20"/>
        </w:rPr>
        <w:t xml:space="preserve"> consumption of raw materials, water and fuels</w:t>
      </w:r>
      <w:r w:rsidRPr="00667D18">
        <w:rPr>
          <w:rFonts w:cstheme="minorHAnsi"/>
          <w:sz w:val="20"/>
          <w:szCs w:val="20"/>
        </w:rPr>
        <w:t xml:space="preserve"> and</w:t>
      </w:r>
      <w:r w:rsidR="00F73183" w:rsidRPr="00667D18">
        <w:rPr>
          <w:rFonts w:cstheme="minorHAnsi"/>
          <w:sz w:val="20"/>
          <w:szCs w:val="20"/>
        </w:rPr>
        <w:t xml:space="preserve"> </w:t>
      </w:r>
      <w:r w:rsidR="00E8518C" w:rsidRPr="00667D18">
        <w:rPr>
          <w:rFonts w:cstheme="minorHAnsi"/>
          <w:sz w:val="20"/>
          <w:szCs w:val="20"/>
        </w:rPr>
        <w:t>l</w:t>
      </w:r>
      <w:r w:rsidR="00F73183" w:rsidRPr="00667D18">
        <w:rPr>
          <w:rFonts w:cstheme="minorHAnsi"/>
          <w:color w:val="231F20"/>
          <w:sz w:val="20"/>
          <w:szCs w:val="20"/>
        </w:rPr>
        <w:t>imit the discharge of pollutants to water, land and air;</w:t>
      </w:r>
      <w:r w:rsidR="00F73183" w:rsidRPr="00667D18">
        <w:rPr>
          <w:rFonts w:cstheme="minorHAnsi"/>
          <w:sz w:val="20"/>
          <w:szCs w:val="20"/>
        </w:rPr>
        <w:t xml:space="preserve"> </w:t>
      </w:r>
      <w:r w:rsidR="00041E4F" w:rsidRPr="00667D18">
        <w:rPr>
          <w:rFonts w:cstheme="minorHAnsi"/>
          <w:sz w:val="20"/>
          <w:szCs w:val="20"/>
        </w:rPr>
        <w:t xml:space="preserve">generation of general and hazardous waste </w:t>
      </w:r>
      <w:r w:rsidR="00602592" w:rsidRPr="00667D18">
        <w:rPr>
          <w:rFonts w:cstheme="minorHAnsi"/>
          <w:sz w:val="20"/>
          <w:szCs w:val="20"/>
        </w:rPr>
        <w:t>through the control of our process</w:t>
      </w:r>
      <w:r w:rsidR="00913DA2" w:rsidRPr="00667D18">
        <w:rPr>
          <w:rFonts w:cstheme="minorHAnsi"/>
          <w:sz w:val="20"/>
          <w:szCs w:val="20"/>
        </w:rPr>
        <w:t xml:space="preserve">es, </w:t>
      </w:r>
      <w:r w:rsidR="001B6086" w:rsidRPr="00667D18">
        <w:rPr>
          <w:rFonts w:cstheme="minorHAnsi"/>
          <w:sz w:val="20"/>
          <w:szCs w:val="20"/>
        </w:rPr>
        <w:t>services and supply chain management</w:t>
      </w:r>
      <w:r w:rsidR="00210FC5" w:rsidRPr="00667D18">
        <w:rPr>
          <w:rFonts w:cstheme="minorHAnsi"/>
          <w:sz w:val="20"/>
          <w:szCs w:val="20"/>
        </w:rPr>
        <w:t xml:space="preserve"> operations</w:t>
      </w:r>
      <w:r w:rsidRPr="00667D18">
        <w:rPr>
          <w:rFonts w:cstheme="minorHAnsi"/>
          <w:sz w:val="20"/>
          <w:szCs w:val="20"/>
        </w:rPr>
        <w:t>.</w:t>
      </w:r>
    </w:p>
    <w:p w14:paraId="2FC01321" w14:textId="77777777" w:rsidR="00F73183" w:rsidRPr="00667D18" w:rsidRDefault="00F73183" w:rsidP="00F731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CB89C" w14:textId="1AD392F5" w:rsidR="00DA69B9" w:rsidRPr="00667D18" w:rsidRDefault="001B6086" w:rsidP="00DA69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667D18">
        <w:rPr>
          <w:rFonts w:cstheme="minorHAnsi"/>
          <w:color w:val="231F20"/>
          <w:sz w:val="20"/>
          <w:szCs w:val="20"/>
        </w:rPr>
        <w:t>Work</w:t>
      </w:r>
      <w:r w:rsidR="00BE2233" w:rsidRPr="00667D18">
        <w:rPr>
          <w:rFonts w:cstheme="minorHAnsi"/>
          <w:color w:val="231F20"/>
          <w:sz w:val="20"/>
          <w:szCs w:val="20"/>
        </w:rPr>
        <w:t>ing</w:t>
      </w:r>
      <w:r w:rsidRPr="00667D18">
        <w:rPr>
          <w:rFonts w:cstheme="minorHAnsi"/>
          <w:color w:val="231F20"/>
          <w:sz w:val="20"/>
          <w:szCs w:val="20"/>
        </w:rPr>
        <w:t xml:space="preserve"> with key suppliers to encourage them to </w:t>
      </w:r>
      <w:r w:rsidR="00670AFD" w:rsidRPr="00667D18">
        <w:rPr>
          <w:rFonts w:cstheme="minorHAnsi"/>
          <w:color w:val="231F20"/>
          <w:sz w:val="20"/>
          <w:szCs w:val="20"/>
        </w:rPr>
        <w:t>progress</w:t>
      </w:r>
      <w:r w:rsidRPr="00667D18">
        <w:rPr>
          <w:rFonts w:cstheme="minorHAnsi"/>
          <w:color w:val="231F20"/>
          <w:sz w:val="20"/>
          <w:szCs w:val="20"/>
        </w:rPr>
        <w:t xml:space="preserve"> environmental best practice; and improve resource efficienc</w:t>
      </w:r>
      <w:r w:rsidR="007E7180" w:rsidRPr="00667D18">
        <w:rPr>
          <w:rFonts w:cstheme="minorHAnsi"/>
          <w:color w:val="231F20"/>
          <w:sz w:val="20"/>
          <w:szCs w:val="20"/>
        </w:rPr>
        <w:t>ies.</w:t>
      </w:r>
      <w:r w:rsidRPr="00667D18">
        <w:rPr>
          <w:rFonts w:cstheme="minorHAnsi"/>
          <w:color w:val="231F20"/>
          <w:sz w:val="20"/>
          <w:szCs w:val="20"/>
        </w:rPr>
        <w:t xml:space="preserve"> </w:t>
      </w:r>
    </w:p>
    <w:p w14:paraId="41B970BC" w14:textId="77777777" w:rsidR="007E7180" w:rsidRPr="00667D18" w:rsidRDefault="007E7180" w:rsidP="007E71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14:paraId="2EBAE479" w14:textId="2E72180D" w:rsidR="00FF3DF0" w:rsidRPr="00667D18" w:rsidRDefault="00BE02A5" w:rsidP="00FF3DF0">
      <w:pPr>
        <w:pStyle w:val="ListParagraph"/>
        <w:numPr>
          <w:ilvl w:val="0"/>
          <w:numId w:val="1"/>
        </w:numPr>
        <w:rPr>
          <w:rFonts w:cstheme="minorHAnsi"/>
          <w:color w:val="231F20"/>
          <w:sz w:val="20"/>
          <w:szCs w:val="20"/>
        </w:rPr>
      </w:pPr>
      <w:r w:rsidRPr="00667D18">
        <w:rPr>
          <w:rFonts w:cstheme="minorHAnsi"/>
          <w:color w:val="231F20"/>
          <w:sz w:val="20"/>
          <w:szCs w:val="20"/>
        </w:rPr>
        <w:t>C</w:t>
      </w:r>
      <w:r w:rsidR="00BE2233" w:rsidRPr="00667D18">
        <w:rPr>
          <w:rFonts w:cstheme="minorHAnsi"/>
          <w:color w:val="231F20"/>
          <w:sz w:val="20"/>
          <w:szCs w:val="20"/>
        </w:rPr>
        <w:t>ontinuously m</w:t>
      </w:r>
      <w:r w:rsidR="00FF3DF0" w:rsidRPr="00667D18">
        <w:rPr>
          <w:rFonts w:cstheme="minorHAnsi"/>
          <w:color w:val="231F20"/>
          <w:sz w:val="20"/>
          <w:szCs w:val="20"/>
        </w:rPr>
        <w:t>onitor</w:t>
      </w:r>
      <w:r w:rsidRPr="00667D18">
        <w:rPr>
          <w:rFonts w:cstheme="minorHAnsi"/>
          <w:color w:val="231F20"/>
          <w:sz w:val="20"/>
          <w:szCs w:val="20"/>
        </w:rPr>
        <w:t>ing</w:t>
      </w:r>
      <w:r w:rsidR="00FF3DF0" w:rsidRPr="00667D18">
        <w:rPr>
          <w:rFonts w:cstheme="minorHAnsi"/>
          <w:color w:val="231F20"/>
          <w:sz w:val="20"/>
          <w:szCs w:val="20"/>
        </w:rPr>
        <w:t xml:space="preserve"> and communicat</w:t>
      </w:r>
      <w:r w:rsidRPr="00667D18">
        <w:rPr>
          <w:rFonts w:cstheme="minorHAnsi"/>
          <w:color w:val="231F20"/>
          <w:sz w:val="20"/>
          <w:szCs w:val="20"/>
        </w:rPr>
        <w:t>ing</w:t>
      </w:r>
      <w:r w:rsidR="00FF3DF0" w:rsidRPr="00667D18">
        <w:rPr>
          <w:rFonts w:cstheme="minorHAnsi"/>
          <w:color w:val="231F20"/>
          <w:sz w:val="20"/>
          <w:szCs w:val="20"/>
        </w:rPr>
        <w:t xml:space="preserve"> our performance through internal auditing </w:t>
      </w:r>
      <w:r w:rsidR="00FF3DF0" w:rsidRPr="00667D18">
        <w:rPr>
          <w:rFonts w:cstheme="minorHAnsi"/>
          <w:color w:val="333333"/>
          <w:sz w:val="20"/>
          <w:szCs w:val="20"/>
        </w:rPr>
        <w:t>and review its environmental performance in line with</w:t>
      </w:r>
      <w:r w:rsidR="00913DA2" w:rsidRPr="00667D18">
        <w:rPr>
          <w:rFonts w:cstheme="minorHAnsi"/>
          <w:color w:val="333333"/>
          <w:sz w:val="20"/>
          <w:szCs w:val="20"/>
        </w:rPr>
        <w:t xml:space="preserve"> the environmental management system and </w:t>
      </w:r>
      <w:r w:rsidR="00B3509C" w:rsidRPr="00667D18">
        <w:rPr>
          <w:rFonts w:cstheme="minorHAnsi"/>
          <w:color w:val="333333"/>
          <w:sz w:val="20"/>
          <w:szCs w:val="20"/>
        </w:rPr>
        <w:t>plan</w:t>
      </w:r>
      <w:r w:rsidR="00FF3DF0" w:rsidRPr="00667D18">
        <w:rPr>
          <w:rFonts w:cstheme="minorHAnsi"/>
          <w:color w:val="333333"/>
          <w:sz w:val="20"/>
          <w:szCs w:val="20"/>
        </w:rPr>
        <w:t>.</w:t>
      </w:r>
      <w:r w:rsidR="007E7180" w:rsidRPr="00667D18">
        <w:rPr>
          <w:rFonts w:cstheme="minorHAnsi"/>
          <w:color w:val="333333"/>
          <w:sz w:val="20"/>
          <w:szCs w:val="20"/>
        </w:rPr>
        <w:t xml:space="preserve"> </w:t>
      </w:r>
      <w:r w:rsidR="00FF3DF0" w:rsidRPr="00667D18">
        <w:rPr>
          <w:rFonts w:cstheme="minorHAnsi"/>
          <w:color w:val="333333"/>
          <w:sz w:val="20"/>
          <w:szCs w:val="20"/>
        </w:rPr>
        <w:t>Publish and communicate this performance to staff and other concerned parties.</w:t>
      </w:r>
    </w:p>
    <w:p w14:paraId="239A866C" w14:textId="0ED38C65" w:rsidR="00FF3DF0" w:rsidRPr="00667D18" w:rsidRDefault="001403D4" w:rsidP="001403D4">
      <w:pPr>
        <w:pStyle w:val="ListParagraph"/>
        <w:tabs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667D18">
        <w:rPr>
          <w:rFonts w:cstheme="minorHAnsi"/>
          <w:color w:val="231F20"/>
          <w:sz w:val="20"/>
          <w:szCs w:val="20"/>
        </w:rPr>
        <w:tab/>
      </w:r>
    </w:p>
    <w:p w14:paraId="6A57DFE6" w14:textId="65D121B7" w:rsidR="001B6086" w:rsidRPr="00667D18" w:rsidRDefault="00041E4F" w:rsidP="009B5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667D18">
        <w:rPr>
          <w:rFonts w:cstheme="minorHAnsi"/>
          <w:color w:val="231F20"/>
          <w:sz w:val="20"/>
          <w:szCs w:val="20"/>
        </w:rPr>
        <w:t>Encouraging workforce involvement, to e</w:t>
      </w:r>
      <w:r w:rsidR="009F7EEC" w:rsidRPr="00667D18">
        <w:rPr>
          <w:rFonts w:cstheme="minorHAnsi"/>
          <w:color w:val="231F20"/>
          <w:sz w:val="20"/>
          <w:szCs w:val="20"/>
        </w:rPr>
        <w:t xml:space="preserve">nsure all </w:t>
      </w:r>
      <w:r w:rsidR="001B6086" w:rsidRPr="00667D18">
        <w:rPr>
          <w:rFonts w:cstheme="minorHAnsi"/>
          <w:color w:val="231F20"/>
          <w:sz w:val="20"/>
          <w:szCs w:val="20"/>
        </w:rPr>
        <w:t>employees</w:t>
      </w:r>
      <w:r w:rsidR="009F7EEC" w:rsidRPr="00667D18">
        <w:rPr>
          <w:rFonts w:cstheme="minorHAnsi"/>
          <w:color w:val="231F20"/>
          <w:sz w:val="20"/>
          <w:szCs w:val="20"/>
        </w:rPr>
        <w:t xml:space="preserve"> are involved</w:t>
      </w:r>
      <w:r w:rsidR="001B6086" w:rsidRPr="00667D18">
        <w:rPr>
          <w:rFonts w:cstheme="minorHAnsi"/>
          <w:color w:val="231F20"/>
          <w:sz w:val="20"/>
          <w:szCs w:val="20"/>
        </w:rPr>
        <w:t xml:space="preserve"> in our environmental </w:t>
      </w:r>
      <w:r w:rsidR="009B5929" w:rsidRPr="00667D18">
        <w:rPr>
          <w:rFonts w:cstheme="minorHAnsi"/>
          <w:color w:val="231F20"/>
          <w:sz w:val="20"/>
          <w:szCs w:val="20"/>
        </w:rPr>
        <w:t xml:space="preserve">training and education </w:t>
      </w:r>
      <w:r w:rsidR="001B6086" w:rsidRPr="00667D18">
        <w:rPr>
          <w:rFonts w:cstheme="minorHAnsi"/>
          <w:color w:val="231F20"/>
          <w:sz w:val="20"/>
          <w:szCs w:val="20"/>
        </w:rPr>
        <w:t xml:space="preserve">programme and provide necessary training to enable them to </w:t>
      </w:r>
      <w:r w:rsidR="009B5929" w:rsidRPr="00667D18">
        <w:rPr>
          <w:rFonts w:cstheme="minorHAnsi"/>
          <w:color w:val="231F20"/>
          <w:sz w:val="20"/>
          <w:szCs w:val="20"/>
        </w:rPr>
        <w:t xml:space="preserve">continually </w:t>
      </w:r>
      <w:r w:rsidR="00E72E71" w:rsidRPr="00667D18">
        <w:rPr>
          <w:rFonts w:cstheme="minorHAnsi"/>
          <w:color w:val="231F20"/>
          <w:sz w:val="20"/>
          <w:szCs w:val="20"/>
        </w:rPr>
        <w:t>accomplish</w:t>
      </w:r>
      <w:r w:rsidR="001B6086" w:rsidRPr="00667D18">
        <w:rPr>
          <w:rFonts w:cstheme="minorHAnsi"/>
          <w:color w:val="231F20"/>
          <w:sz w:val="20"/>
          <w:szCs w:val="20"/>
        </w:rPr>
        <w:t xml:space="preserve"> their </w:t>
      </w:r>
      <w:r w:rsidR="009B5929" w:rsidRPr="00667D18">
        <w:rPr>
          <w:rFonts w:cstheme="minorHAnsi"/>
          <w:color w:val="231F20"/>
          <w:sz w:val="20"/>
          <w:szCs w:val="20"/>
        </w:rPr>
        <w:t xml:space="preserve">environmental </w:t>
      </w:r>
      <w:r w:rsidR="001B6086" w:rsidRPr="00667D18">
        <w:rPr>
          <w:rFonts w:cstheme="minorHAnsi"/>
          <w:color w:val="231F20"/>
          <w:sz w:val="20"/>
          <w:szCs w:val="20"/>
        </w:rPr>
        <w:t>responsibilities;</w:t>
      </w:r>
    </w:p>
    <w:p w14:paraId="5D388713" w14:textId="77777777" w:rsidR="009F7EEC" w:rsidRPr="00667D18" w:rsidRDefault="009F7EEC" w:rsidP="009B5929">
      <w:pPr>
        <w:pStyle w:val="ListParagraph"/>
        <w:jc w:val="both"/>
        <w:rPr>
          <w:rFonts w:cstheme="minorHAnsi"/>
          <w:color w:val="231F20"/>
          <w:sz w:val="20"/>
          <w:szCs w:val="20"/>
        </w:rPr>
      </w:pPr>
    </w:p>
    <w:p w14:paraId="1AEBA57E" w14:textId="6A117ECA" w:rsidR="009F7EEC" w:rsidRPr="00667D18" w:rsidRDefault="009F7EEC" w:rsidP="009B5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667D18">
        <w:rPr>
          <w:rFonts w:cstheme="minorHAnsi"/>
          <w:color w:val="231F20"/>
          <w:sz w:val="20"/>
          <w:szCs w:val="20"/>
        </w:rPr>
        <w:t xml:space="preserve">As part of our continued environmental performance selection criteria when appointing suppliers and subcontractors we will </w:t>
      </w:r>
      <w:r w:rsidR="00487658" w:rsidRPr="00667D18">
        <w:rPr>
          <w:rFonts w:cstheme="minorHAnsi"/>
          <w:color w:val="231F20"/>
          <w:sz w:val="20"/>
          <w:szCs w:val="20"/>
        </w:rPr>
        <w:t xml:space="preserve">ensure that we </w:t>
      </w:r>
      <w:proofErr w:type="gramStart"/>
      <w:r w:rsidR="00913DA2" w:rsidRPr="00667D18">
        <w:rPr>
          <w:rFonts w:cstheme="minorHAnsi"/>
          <w:color w:val="231F20"/>
          <w:sz w:val="20"/>
          <w:szCs w:val="20"/>
        </w:rPr>
        <w:t xml:space="preserve">promote </w:t>
      </w:r>
      <w:r w:rsidR="00487658" w:rsidRPr="00667D18">
        <w:rPr>
          <w:rFonts w:cstheme="minorHAnsi"/>
          <w:color w:val="231F20"/>
          <w:sz w:val="20"/>
          <w:szCs w:val="20"/>
        </w:rPr>
        <w:t>environmentally responsible</w:t>
      </w:r>
      <w:r w:rsidR="00913DA2" w:rsidRPr="00667D18">
        <w:rPr>
          <w:rFonts w:cstheme="minorHAnsi"/>
          <w:color w:val="231F20"/>
          <w:sz w:val="20"/>
          <w:szCs w:val="20"/>
        </w:rPr>
        <w:t xml:space="preserve"> practical and suppliers and contractors at all times</w:t>
      </w:r>
      <w:proofErr w:type="gramEnd"/>
      <w:r w:rsidR="00487658" w:rsidRPr="00667D18">
        <w:rPr>
          <w:rFonts w:cstheme="minorHAnsi"/>
          <w:color w:val="231F20"/>
          <w:sz w:val="20"/>
          <w:szCs w:val="20"/>
        </w:rPr>
        <w:t>.</w:t>
      </w:r>
    </w:p>
    <w:p w14:paraId="4E6CD0FF" w14:textId="77777777" w:rsidR="00BE02A5" w:rsidRPr="00667D18" w:rsidRDefault="00BE02A5" w:rsidP="00BE02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14:paraId="3C3A03F1" w14:textId="4FAA2C28" w:rsidR="00BE02A5" w:rsidRPr="00667D18" w:rsidRDefault="00BE02A5" w:rsidP="00BE02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  <w:r w:rsidRPr="00667D18">
        <w:rPr>
          <w:rFonts w:cstheme="minorHAnsi"/>
          <w:color w:val="231F20"/>
          <w:sz w:val="20"/>
          <w:szCs w:val="20"/>
        </w:rPr>
        <w:t>This policy is communicated to all employees, interested parties, suppliers and sub-contractors and is made available to the public on request.</w:t>
      </w:r>
    </w:p>
    <w:p w14:paraId="7045D3E6" w14:textId="77777777" w:rsidR="0034126A" w:rsidRPr="00667D18" w:rsidRDefault="0034126A" w:rsidP="0034126A">
      <w:pPr>
        <w:pStyle w:val="ListParagraph"/>
        <w:rPr>
          <w:rFonts w:cstheme="minorHAnsi"/>
          <w:color w:val="231F20"/>
          <w:sz w:val="20"/>
          <w:szCs w:val="20"/>
        </w:rPr>
      </w:pPr>
    </w:p>
    <w:p w14:paraId="072DB42E" w14:textId="6FB0E4C9" w:rsidR="0034126A" w:rsidRPr="00667D18" w:rsidRDefault="0034126A" w:rsidP="0034126A">
      <w:pPr>
        <w:pStyle w:val="ListParagraph"/>
        <w:rPr>
          <w:rFonts w:cstheme="minorHAnsi"/>
          <w:color w:val="231F20"/>
          <w:sz w:val="20"/>
          <w:szCs w:val="20"/>
        </w:rPr>
      </w:pPr>
      <w:r w:rsidRPr="00667D18">
        <w:rPr>
          <w:rFonts w:ascii="Calibri" w:eastAsia="Calibri" w:hAnsi="Calibri" w:cs="Calibr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0108C9" wp14:editId="5E1D8284">
            <wp:simplePos x="0" y="0"/>
            <wp:positionH relativeFrom="column">
              <wp:posOffset>828675</wp:posOffset>
            </wp:positionH>
            <wp:positionV relativeFrom="paragraph">
              <wp:posOffset>107950</wp:posOffset>
            </wp:positionV>
            <wp:extent cx="10287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200" y="20700"/>
                <wp:lineTo x="21200" y="0"/>
                <wp:lineTo x="0" y="0"/>
              </wp:wrapPolygon>
            </wp:wrapThrough>
            <wp:docPr id="2" name="Picture 2" descr="C:\Users\Sandra Nicholson\AppData\Local\Microsoft\Windows\Temporary Internet Files\Content.Outlook\H1NWKYOK\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 Nicholson\AppData\Local\Microsoft\Windows\Temporary Internet Files\Content.Outlook\H1NWKYOK\K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5568B" w14:textId="77777777" w:rsidR="00667D18" w:rsidRDefault="0034126A" w:rsidP="0034126A">
      <w:pPr>
        <w:spacing w:after="200"/>
        <w:jc w:val="both"/>
        <w:rPr>
          <w:rFonts w:ascii="Calibri" w:eastAsia="Calibri" w:hAnsi="Calibri" w:cs="Calibri"/>
          <w:b/>
          <w:sz w:val="20"/>
          <w:szCs w:val="20"/>
        </w:rPr>
      </w:pPr>
      <w:r w:rsidRPr="00667D18">
        <w:rPr>
          <w:rFonts w:ascii="Calibri" w:eastAsia="Calibri" w:hAnsi="Calibri" w:cs="Calibri"/>
          <w:b/>
          <w:sz w:val="20"/>
          <w:szCs w:val="20"/>
        </w:rPr>
        <w:t>Signed:</w:t>
      </w:r>
      <w:r w:rsidRPr="00667D18">
        <w:rPr>
          <w:rFonts w:ascii="Calibri" w:eastAsia="Calibri" w:hAnsi="Calibri" w:cs="Calibri"/>
          <w:b/>
          <w:sz w:val="20"/>
          <w:szCs w:val="20"/>
        </w:rPr>
        <w:tab/>
      </w:r>
      <w:r w:rsidR="00667D18" w:rsidRPr="00667D18">
        <w:rPr>
          <w:rFonts w:ascii="Calibri" w:eastAsia="Calibri" w:hAnsi="Calibri" w:cs="Calibri"/>
          <w:b/>
          <w:sz w:val="20"/>
          <w:szCs w:val="20"/>
        </w:rPr>
        <w:tab/>
      </w:r>
      <w:r w:rsidR="00667D18" w:rsidRPr="00667D18">
        <w:rPr>
          <w:rFonts w:ascii="Calibri" w:eastAsia="Calibri" w:hAnsi="Calibri" w:cs="Calibri"/>
          <w:b/>
          <w:sz w:val="20"/>
          <w:szCs w:val="20"/>
        </w:rPr>
        <w:tab/>
        <w:t xml:space="preserve">Dated: </w:t>
      </w:r>
      <w:r w:rsidR="00667D18" w:rsidRPr="00667D18">
        <w:rPr>
          <w:rFonts w:ascii="Calibri" w:eastAsia="Calibri" w:hAnsi="Calibri" w:cs="Calibri"/>
          <w:b/>
          <w:sz w:val="20"/>
          <w:szCs w:val="20"/>
        </w:rPr>
        <w:tab/>
      </w:r>
      <w:r w:rsidR="00667D18" w:rsidRPr="00667D18">
        <w:rPr>
          <w:rFonts w:ascii="Calibri" w:eastAsia="Calibri" w:hAnsi="Calibri" w:cs="Calibri"/>
          <w:sz w:val="20"/>
          <w:szCs w:val="20"/>
        </w:rPr>
        <w:tab/>
        <w:t>15 January 2019</w:t>
      </w:r>
      <w:r w:rsidRPr="00667D18">
        <w:rPr>
          <w:rFonts w:ascii="Calibri" w:eastAsia="Calibri" w:hAnsi="Calibri" w:cs="Calibri"/>
          <w:b/>
          <w:sz w:val="20"/>
          <w:szCs w:val="20"/>
        </w:rPr>
        <w:tab/>
      </w:r>
      <w:r w:rsidRPr="00667D18">
        <w:rPr>
          <w:rFonts w:ascii="Calibri" w:eastAsia="Calibri" w:hAnsi="Calibri" w:cs="Calibri"/>
          <w:b/>
          <w:sz w:val="20"/>
          <w:szCs w:val="20"/>
        </w:rPr>
        <w:tab/>
      </w:r>
      <w:r w:rsidRPr="00667D18">
        <w:rPr>
          <w:rFonts w:ascii="Calibri" w:eastAsia="Calibri" w:hAnsi="Calibri" w:cs="Calibri"/>
          <w:b/>
          <w:sz w:val="20"/>
          <w:szCs w:val="20"/>
        </w:rPr>
        <w:tab/>
      </w:r>
    </w:p>
    <w:p w14:paraId="1EE875DB" w14:textId="7D32C855" w:rsidR="0034126A" w:rsidRPr="00667D18" w:rsidRDefault="0034126A" w:rsidP="0034126A">
      <w:pPr>
        <w:spacing w:after="200"/>
        <w:jc w:val="both"/>
        <w:rPr>
          <w:rFonts w:ascii="Calibri" w:eastAsia="Calibri" w:hAnsi="Calibri" w:cs="Calibri"/>
          <w:b/>
          <w:sz w:val="20"/>
          <w:szCs w:val="20"/>
        </w:rPr>
      </w:pPr>
      <w:r w:rsidRPr="00667D18">
        <w:rPr>
          <w:rFonts w:ascii="Calibri" w:eastAsia="Calibri" w:hAnsi="Calibri" w:cs="Calibri"/>
          <w:b/>
          <w:sz w:val="20"/>
          <w:szCs w:val="20"/>
        </w:rPr>
        <w:t>Position:</w:t>
      </w:r>
      <w:r w:rsidR="00667D18">
        <w:rPr>
          <w:rFonts w:ascii="Calibri" w:eastAsia="Calibri" w:hAnsi="Calibri" w:cs="Calibri"/>
          <w:b/>
          <w:sz w:val="20"/>
          <w:szCs w:val="20"/>
        </w:rPr>
        <w:tab/>
      </w:r>
      <w:r w:rsidRPr="00667D18">
        <w:rPr>
          <w:rFonts w:ascii="Calibri" w:eastAsia="Calibri" w:hAnsi="Calibri" w:cs="Calibri"/>
          <w:sz w:val="20"/>
          <w:szCs w:val="20"/>
        </w:rPr>
        <w:t>Director</w:t>
      </w:r>
      <w:r w:rsidR="00667D18" w:rsidRPr="00667D18">
        <w:rPr>
          <w:rFonts w:ascii="Calibri" w:eastAsia="Calibri" w:hAnsi="Calibri" w:cs="Calibri"/>
          <w:sz w:val="20"/>
          <w:szCs w:val="20"/>
        </w:rPr>
        <w:tab/>
      </w:r>
      <w:r w:rsidR="00667D18">
        <w:rPr>
          <w:rFonts w:ascii="Calibri" w:eastAsia="Calibri" w:hAnsi="Calibri" w:cs="Calibri"/>
          <w:sz w:val="20"/>
          <w:szCs w:val="20"/>
        </w:rPr>
        <w:tab/>
      </w:r>
      <w:r w:rsidR="00667D18">
        <w:rPr>
          <w:rFonts w:ascii="Calibri" w:eastAsia="Calibri" w:hAnsi="Calibri" w:cs="Calibri"/>
          <w:sz w:val="20"/>
          <w:szCs w:val="20"/>
        </w:rPr>
        <w:tab/>
      </w:r>
      <w:r w:rsidR="00667D18">
        <w:rPr>
          <w:rFonts w:ascii="Calibri" w:eastAsia="Calibri" w:hAnsi="Calibri" w:cs="Calibri"/>
          <w:sz w:val="20"/>
          <w:szCs w:val="20"/>
        </w:rPr>
        <w:tab/>
      </w:r>
      <w:r w:rsidR="00667D18" w:rsidRPr="00667D18">
        <w:rPr>
          <w:rFonts w:ascii="Calibri" w:eastAsia="Calibri" w:hAnsi="Calibri" w:cs="Calibri"/>
          <w:b/>
          <w:sz w:val="20"/>
          <w:szCs w:val="20"/>
        </w:rPr>
        <w:t>Review Date:</w:t>
      </w:r>
      <w:r w:rsidR="00667D18" w:rsidRPr="00667D18">
        <w:rPr>
          <w:rFonts w:ascii="Calibri" w:eastAsia="Calibri" w:hAnsi="Calibri" w:cs="Calibri"/>
          <w:b/>
          <w:sz w:val="20"/>
          <w:szCs w:val="20"/>
        </w:rPr>
        <w:tab/>
      </w:r>
      <w:r w:rsidR="00667D18" w:rsidRPr="00667D18">
        <w:rPr>
          <w:rFonts w:ascii="Calibri" w:eastAsia="Calibri" w:hAnsi="Calibri" w:cs="Calibri"/>
          <w:sz w:val="20"/>
          <w:szCs w:val="20"/>
        </w:rPr>
        <w:t>15 January 2020</w:t>
      </w:r>
    </w:p>
    <w:p w14:paraId="538D2D59" w14:textId="6EAF72F2" w:rsidR="00667D18" w:rsidRPr="00667D18" w:rsidRDefault="00667D18" w:rsidP="00667D18">
      <w:pPr>
        <w:tabs>
          <w:tab w:val="left" w:pos="720"/>
          <w:tab w:val="left" w:pos="1440"/>
          <w:tab w:val="left" w:pos="2160"/>
          <w:tab w:val="center" w:pos="5233"/>
        </w:tabs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667D18" w:rsidRPr="00667D18" w:rsidSect="00667D1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742D" w14:textId="77777777" w:rsidR="00707050" w:rsidRDefault="00707050" w:rsidP="005E5D09">
      <w:pPr>
        <w:spacing w:after="0" w:line="240" w:lineRule="auto"/>
      </w:pPr>
      <w:r>
        <w:separator/>
      </w:r>
    </w:p>
  </w:endnote>
  <w:endnote w:type="continuationSeparator" w:id="0">
    <w:p w14:paraId="30196A20" w14:textId="77777777" w:rsidR="00707050" w:rsidRDefault="00707050" w:rsidP="005E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416C" w14:textId="6AF7721F" w:rsidR="0034126A" w:rsidRPr="00667D18" w:rsidRDefault="0034126A" w:rsidP="001403D4">
    <w:pPr>
      <w:pStyle w:val="Footer"/>
      <w:jc w:val="center"/>
      <w:rPr>
        <w:sz w:val="20"/>
        <w:szCs w:val="20"/>
      </w:rPr>
    </w:pPr>
    <w:r w:rsidRPr="00667D18">
      <w:rPr>
        <w:sz w:val="20"/>
        <w:szCs w:val="20"/>
      </w:rPr>
      <w:t xml:space="preserve">Version </w:t>
    </w:r>
    <w:r w:rsidR="00BE02A5" w:rsidRPr="00667D18">
      <w:rPr>
        <w:sz w:val="20"/>
        <w:szCs w:val="20"/>
      </w:rPr>
      <w:t>2</w:t>
    </w:r>
    <w:r w:rsidR="00667D18" w:rsidRPr="00667D18">
      <w:rPr>
        <w:sz w:val="20"/>
        <w:szCs w:val="20"/>
      </w:rPr>
      <w:t>.0</w:t>
    </w:r>
  </w:p>
  <w:p w14:paraId="33ABD01C" w14:textId="77777777" w:rsidR="001403D4" w:rsidRDefault="00140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538B" w14:textId="77777777" w:rsidR="00707050" w:rsidRDefault="00707050" w:rsidP="005E5D09">
      <w:pPr>
        <w:spacing w:after="0" w:line="240" w:lineRule="auto"/>
      </w:pPr>
      <w:r>
        <w:separator/>
      </w:r>
    </w:p>
  </w:footnote>
  <w:footnote w:type="continuationSeparator" w:id="0">
    <w:p w14:paraId="2DCE0013" w14:textId="77777777" w:rsidR="00707050" w:rsidRDefault="00707050" w:rsidP="005E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91735" w14:textId="0AD31EB7" w:rsidR="001403D4" w:rsidRDefault="004415E3" w:rsidP="0034126A">
    <w:pPr>
      <w:pStyle w:val="Head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6D6BE9F1" wp14:editId="5088A213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000125" cy="646073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C4B56" w14:textId="77777777" w:rsidR="001403D4" w:rsidRDefault="001403D4" w:rsidP="001403D4">
    <w:pPr>
      <w:pStyle w:val="Header"/>
      <w:jc w:val="center"/>
    </w:pPr>
  </w:p>
  <w:p w14:paraId="246E2FD8" w14:textId="2D06F775" w:rsidR="005E5D09" w:rsidRDefault="005E5D09" w:rsidP="005E5D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E4F0F"/>
    <w:multiLevelType w:val="hybridMultilevel"/>
    <w:tmpl w:val="DCC4FC06"/>
    <w:lvl w:ilvl="0" w:tplc="375AFF8A">
      <w:numFmt w:val="bullet"/>
      <w:lvlText w:val="-"/>
      <w:lvlJc w:val="left"/>
      <w:pPr>
        <w:ind w:left="720" w:hanging="360"/>
      </w:pPr>
      <w:rPr>
        <w:rFonts w:ascii="DIN-Light" w:eastAsiaTheme="minorHAnsi" w:hAnsi="DIN-Light" w:cs="DIN-Light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0D"/>
    <w:rsid w:val="00006340"/>
    <w:rsid w:val="00041E4F"/>
    <w:rsid w:val="00071C0D"/>
    <w:rsid w:val="00092B8F"/>
    <w:rsid w:val="000B3747"/>
    <w:rsid w:val="000D0912"/>
    <w:rsid w:val="00100D41"/>
    <w:rsid w:val="001403D4"/>
    <w:rsid w:val="00162C57"/>
    <w:rsid w:val="001B6086"/>
    <w:rsid w:val="001F3EFF"/>
    <w:rsid w:val="00210FC5"/>
    <w:rsid w:val="00226BE4"/>
    <w:rsid w:val="0034126A"/>
    <w:rsid w:val="004365CE"/>
    <w:rsid w:val="004415E3"/>
    <w:rsid w:val="0045485F"/>
    <w:rsid w:val="00487658"/>
    <w:rsid w:val="004D2576"/>
    <w:rsid w:val="00535F5E"/>
    <w:rsid w:val="00562140"/>
    <w:rsid w:val="005E5D09"/>
    <w:rsid w:val="00602592"/>
    <w:rsid w:val="00650D30"/>
    <w:rsid w:val="00667D18"/>
    <w:rsid w:val="00670AFD"/>
    <w:rsid w:val="006809FD"/>
    <w:rsid w:val="006A11AE"/>
    <w:rsid w:val="006D1808"/>
    <w:rsid w:val="006E40D4"/>
    <w:rsid w:val="006F29DC"/>
    <w:rsid w:val="00701C0D"/>
    <w:rsid w:val="00704DAA"/>
    <w:rsid w:val="00707050"/>
    <w:rsid w:val="00736F2C"/>
    <w:rsid w:val="00740275"/>
    <w:rsid w:val="00746A71"/>
    <w:rsid w:val="007E7180"/>
    <w:rsid w:val="00863DA8"/>
    <w:rsid w:val="008B46A9"/>
    <w:rsid w:val="00913DA2"/>
    <w:rsid w:val="0095746D"/>
    <w:rsid w:val="009B352B"/>
    <w:rsid w:val="009B5929"/>
    <w:rsid w:val="009F766A"/>
    <w:rsid w:val="009F7EEC"/>
    <w:rsid w:val="00A26F09"/>
    <w:rsid w:val="00A64B1E"/>
    <w:rsid w:val="00A922E1"/>
    <w:rsid w:val="00AA0F83"/>
    <w:rsid w:val="00AA27B5"/>
    <w:rsid w:val="00AD7C65"/>
    <w:rsid w:val="00AE3EA6"/>
    <w:rsid w:val="00B3509C"/>
    <w:rsid w:val="00B45D67"/>
    <w:rsid w:val="00BE02A5"/>
    <w:rsid w:val="00BE2233"/>
    <w:rsid w:val="00BE56D2"/>
    <w:rsid w:val="00C0522D"/>
    <w:rsid w:val="00C3183B"/>
    <w:rsid w:val="00C540A4"/>
    <w:rsid w:val="00C77E77"/>
    <w:rsid w:val="00C80473"/>
    <w:rsid w:val="00CE5539"/>
    <w:rsid w:val="00CF2D8E"/>
    <w:rsid w:val="00D20325"/>
    <w:rsid w:val="00DA69B9"/>
    <w:rsid w:val="00E45B2C"/>
    <w:rsid w:val="00E72E71"/>
    <w:rsid w:val="00E8518C"/>
    <w:rsid w:val="00E960D7"/>
    <w:rsid w:val="00EA2F70"/>
    <w:rsid w:val="00EA7656"/>
    <w:rsid w:val="00EC466F"/>
    <w:rsid w:val="00EE5D91"/>
    <w:rsid w:val="00F14591"/>
    <w:rsid w:val="00F4587B"/>
    <w:rsid w:val="00F574B2"/>
    <w:rsid w:val="00F73183"/>
    <w:rsid w:val="00F84C38"/>
    <w:rsid w:val="00FA119B"/>
    <w:rsid w:val="00FF3DF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044AA"/>
  <w15:chartTrackingRefBased/>
  <w15:docId w15:val="{CC3ADF01-A2B2-4745-AE5A-25DCA8CD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2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5D09"/>
  </w:style>
  <w:style w:type="paragraph" w:styleId="Footer">
    <w:name w:val="footer"/>
    <w:basedOn w:val="Normal"/>
    <w:link w:val="FooterChar"/>
    <w:uiPriority w:val="99"/>
    <w:unhideWhenUsed/>
    <w:rsid w:val="005E5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09"/>
  </w:style>
  <w:style w:type="character" w:styleId="Strong">
    <w:name w:val="Strong"/>
    <w:basedOn w:val="DefaultParagraphFont"/>
    <w:uiPriority w:val="22"/>
    <w:qFormat/>
    <w:rsid w:val="00E8518C"/>
    <w:rPr>
      <w:b/>
      <w:bCs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80FF-2316-462B-9399-6C8B2BDB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Nicholson</dc:creator>
  <cp:keywords/>
  <dc:description/>
  <cp:lastModifiedBy>Louise Mann</cp:lastModifiedBy>
  <cp:revision>7</cp:revision>
  <cp:lastPrinted>2018-02-01T14:54:00Z</cp:lastPrinted>
  <dcterms:created xsi:type="dcterms:W3CDTF">2019-04-16T09:27:00Z</dcterms:created>
  <dcterms:modified xsi:type="dcterms:W3CDTF">2019-05-16T14:21:00Z</dcterms:modified>
</cp:coreProperties>
</file>